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049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吴永佳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18186157207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yjwu2019@whut.edu.cn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西院东教501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0AD0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建筑太阳能利用；超高热流密度电子器件散热；</w:t>
            </w:r>
          </w:p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建筑碳中和技术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pacing w:val="-4"/>
                <w:sz w:val="28"/>
                <w:szCs w:val="28"/>
              </w:rPr>
              <w:t>基于热二极管与热电自供能的汽车智能天幕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B35C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随着新能源汽车与智能座舱技术的发展，汽车全景天幕的隔热性能与智能调光需求日益增长。本项目以热二极管结构为核心，结合气凝胶保温材料，探索太阳辐射条件下热量的定向传递与释放机制，实现汽车天幕的被动隔热与动态热调控。在此基础上，结合电致变色玻璃实现辅助智能调光，并探索利用天幕温差发电提供调光电能，形成被动热管理为主、智能调光与热电自供能为辅的多功能天幕设计方案。</w:t>
            </w:r>
          </w:p>
          <w:p w14:paraId="32721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依托现有气凝胶及相变热二极管研究基础，由本科新生自主设计并搭建简易汽车天幕实验模型，通过模拟太阳辐射及不同环境温度，测试不同结构下的温度变化、隔热效果及储放热特性，探索热二极管与调光组件的协同应用。在此过程中，培养学生在热管理、新能源利用、实验设计及产品创新等方面的实践能力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2C12F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 实物类成果：基于热二极管的汽车智能隔热天幕演示模型1套。</w:t>
            </w:r>
          </w:p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2. 报告类成果：汽车智能隔热天幕实验研究与创新设计报告1份。 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2-3名</w:t>
            </w:r>
          </w:p>
        </w:tc>
      </w:tr>
    </w:tbl>
    <w:p w14:paraId="7221C55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M1NjYytjA1NzGxMDVS0lEKTi0uzszPAykwrAUA0Xtq9CwAAAA="/>
  </w:docVars>
  <w:rsids>
    <w:rsidRoot w:val="28035B5D"/>
    <w:rsid w:val="00021CCF"/>
    <w:rsid w:val="001C5355"/>
    <w:rsid w:val="002E4BDF"/>
    <w:rsid w:val="00360C58"/>
    <w:rsid w:val="004123D9"/>
    <w:rsid w:val="004726F2"/>
    <w:rsid w:val="004F66F8"/>
    <w:rsid w:val="00764DF0"/>
    <w:rsid w:val="00831F29"/>
    <w:rsid w:val="00A402D4"/>
    <w:rsid w:val="00B357FF"/>
    <w:rsid w:val="00BD4066"/>
    <w:rsid w:val="00C02018"/>
    <w:rsid w:val="00CA51DD"/>
    <w:rsid w:val="00CE6A6A"/>
    <w:rsid w:val="00E254D6"/>
    <w:rsid w:val="00E77E0B"/>
    <w:rsid w:val="00E83510"/>
    <w:rsid w:val="00E853F4"/>
    <w:rsid w:val="00ED4268"/>
    <w:rsid w:val="00FE7E28"/>
    <w:rsid w:val="06BE07FF"/>
    <w:rsid w:val="28035B5D"/>
    <w:rsid w:val="6A3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9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960</Words>
  <Characters>1009</Characters>
  <Lines>7</Lines>
  <Paragraphs>2</Paragraphs>
  <TotalTime>3</TotalTime>
  <ScaleCrop>false</ScaleCrop>
  <LinksUpToDate>false</LinksUpToDate>
  <CharactersWithSpaces>1014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2026-10-15T10:15:00Z</dcterms:created>
  <dc:creator>跟我走吧</dc:creator>
  <cp:lastModifiedBy>赵一铭</cp:lastModifiedBy>
  <dcterms:modified xsi:type="dcterms:W3CDTF">2026-10-15T10:32:37Z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F64BFBA17D4B418FAE947DDE7DA23499_11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