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5A48F39B"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E8260C">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34CDBE54" w:rsidR="00D41AFB" w:rsidRDefault="007D2C24" w:rsidP="00E95F61">
          <w:pPr>
            <w:keepNext/>
            <w:keepLines/>
            <w:widowControl/>
            <w:spacing w:before="360" w:after="360" w:line="400" w:lineRule="exact"/>
            <w:jc w:val="left"/>
            <w:rPr>
              <w:rFonts w:ascii="Calibri" w:eastAsia="宋体" w:hAnsi="Calibri" w:cs="Times New Roman"/>
              <w:b/>
              <w:bCs/>
              <w:lang w:val="zh-CN"/>
            </w:rPr>
          </w:pPr>
          <w:r w:rsidRPr="007D2C24">
            <w:rPr>
              <w:rFonts w:ascii="Calibri" w:eastAsia="宋体" w:hAnsi="Calibri" w:cs="Times New Roman" w:hint="eastAsia"/>
              <w:b/>
              <w:bCs/>
              <w:lang w:val="zh-CN"/>
            </w:rPr>
            <w:t>非工程类硕士专业学位【专题研究类论文】</w:t>
          </w:r>
        </w:p>
        <w:p w14:paraId="1483BDCA" w14:textId="042996E1" w:rsidR="00E95F61" w:rsidRPr="006E4B54" w:rsidRDefault="00B41BC1" w:rsidP="00F24912">
          <w:pPr>
            <w:keepNext/>
            <w:keepLines/>
            <w:widowControl/>
            <w:spacing w:before="360" w:after="360" w:line="400" w:lineRule="exact"/>
            <w:jc w:val="left"/>
            <w:rPr>
              <w:rFonts w:ascii="Calibri" w:eastAsia="宋体" w:hAnsi="Calibri" w:cs="Times New Roman"/>
              <w:b/>
              <w:bCs/>
              <w:sz w:val="24"/>
              <w:szCs w:val="24"/>
              <w:lang w:val="zh-CN"/>
            </w:rPr>
          </w:pPr>
          <w:r w:rsidRPr="00B41BC1">
            <w:rPr>
              <w:rFonts w:ascii="Calibri" w:eastAsia="宋体" w:hAnsi="Calibri" w:cs="Times New Roman" w:hint="eastAsia"/>
              <w:b/>
              <w:bCs/>
              <w:sz w:val="24"/>
              <w:szCs w:val="24"/>
              <w:lang w:val="zh-CN"/>
            </w:rPr>
            <w:t>专题研究类论文正文一般应包括：问题所涉及的现实背景、国内外应用研究现状与发展趋势、问题的难点与研究意义、拟解决问题的初步解释框架或一系列研究假设、问题的研究内容与结果分析、结果的应用或验证、研究结论与对策建议、参考文献等。正文字数一般</w:t>
          </w:r>
          <w:r w:rsidRPr="00B41BC1">
            <w:rPr>
              <w:rFonts w:ascii="Calibri" w:eastAsia="宋体" w:hAnsi="Calibri" w:cs="Times New Roman" w:hint="eastAsia"/>
              <w:b/>
              <w:bCs/>
              <w:color w:val="FF0000"/>
              <w:sz w:val="24"/>
              <w:szCs w:val="24"/>
              <w:lang w:val="zh-CN"/>
            </w:rPr>
            <w:t>不少于</w:t>
          </w:r>
          <w:r w:rsidRPr="00B41BC1">
            <w:rPr>
              <w:rFonts w:ascii="Calibri" w:eastAsia="宋体" w:hAnsi="Calibri" w:cs="Times New Roman"/>
              <w:b/>
              <w:bCs/>
              <w:color w:val="FF0000"/>
              <w:sz w:val="24"/>
              <w:szCs w:val="24"/>
              <w:lang w:val="zh-CN"/>
            </w:rPr>
            <w:t>2.5</w:t>
          </w:r>
          <w:r w:rsidRPr="00B41BC1">
            <w:rPr>
              <w:rFonts w:ascii="Calibri" w:eastAsia="宋体" w:hAnsi="Calibri" w:cs="Times New Roman"/>
              <w:b/>
              <w:bCs/>
              <w:color w:val="FF0000"/>
              <w:sz w:val="24"/>
              <w:szCs w:val="24"/>
              <w:lang w:val="zh-CN"/>
            </w:rPr>
            <w:t>万字</w:t>
          </w:r>
          <w:r w:rsidRPr="00B41BC1">
            <w:rPr>
              <w:rFonts w:ascii="Calibri" w:eastAsia="宋体" w:hAnsi="Calibri" w:cs="Times New Roman"/>
              <w:b/>
              <w:bCs/>
              <w:sz w:val="24"/>
              <w:szCs w:val="24"/>
              <w:lang w:val="zh-CN"/>
            </w:rPr>
            <w:t>，工作量饱满，组成及具体要求</w:t>
          </w:r>
          <w:r>
            <w:rPr>
              <w:rFonts w:ascii="Calibri" w:eastAsia="宋体" w:hAnsi="Calibri" w:cs="Times New Roman" w:hint="eastAsia"/>
              <w:b/>
              <w:bCs/>
              <w:sz w:val="24"/>
              <w:szCs w:val="24"/>
              <w:lang w:val="zh-CN"/>
            </w:rPr>
            <w:t>包括</w:t>
          </w:r>
          <w:r w:rsidRPr="00B41BC1">
            <w:rPr>
              <w:rFonts w:ascii="Calibri" w:eastAsia="宋体" w:hAnsi="Calibri" w:cs="Times New Roman"/>
              <w:b/>
              <w:bCs/>
              <w:sz w:val="24"/>
              <w:szCs w:val="24"/>
              <w:lang w:val="zh-CN"/>
            </w:rPr>
            <w:t>：</w:t>
          </w:r>
          <w:r w:rsidRPr="00B41BC1">
            <w:rPr>
              <w:rFonts w:ascii="Calibri" w:eastAsia="宋体" w:hAnsi="Calibri" w:cs="Times New Roman" w:hint="eastAsia"/>
              <w:b/>
              <w:bCs/>
              <w:color w:val="FF0000"/>
              <w:sz w:val="24"/>
              <w:szCs w:val="24"/>
              <w:lang w:val="zh-CN"/>
            </w:rPr>
            <w:t>绪论、理论概述、方法和过程说明、内容和分析、结论和讨论</w:t>
          </w:r>
          <w:r w:rsidRPr="00B41BC1">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3E6B1A">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3E6B1A">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3E6B1A">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3E6B1A">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3E6B1A">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3E6B1A">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3E6B1A">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3E6B1A">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3E6B1A">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3E6B1A">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3E6B1A">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953C3" w14:textId="77777777" w:rsidR="003E6B1A" w:rsidRDefault="003E6B1A">
      <w:r>
        <w:separator/>
      </w:r>
    </w:p>
  </w:endnote>
  <w:endnote w:type="continuationSeparator" w:id="0">
    <w:p w14:paraId="6BD2CDB9" w14:textId="77777777" w:rsidR="003E6B1A" w:rsidRDefault="003E6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EB444" w14:textId="77777777" w:rsidR="003E6B1A" w:rsidRDefault="003E6B1A">
      <w:r>
        <w:separator/>
      </w:r>
    </w:p>
  </w:footnote>
  <w:footnote w:type="continuationSeparator" w:id="0">
    <w:p w14:paraId="6EB05EE6" w14:textId="77777777" w:rsidR="003E6B1A" w:rsidRDefault="003E6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4438"/>
    <w:rsid w:val="000F5975"/>
    <w:rsid w:val="00100EAD"/>
    <w:rsid w:val="00127ADD"/>
    <w:rsid w:val="00133FEE"/>
    <w:rsid w:val="00141D01"/>
    <w:rsid w:val="001440DB"/>
    <w:rsid w:val="001951E7"/>
    <w:rsid w:val="001B7D71"/>
    <w:rsid w:val="00207612"/>
    <w:rsid w:val="00221EED"/>
    <w:rsid w:val="00236546"/>
    <w:rsid w:val="002509C8"/>
    <w:rsid w:val="002724D1"/>
    <w:rsid w:val="002F369E"/>
    <w:rsid w:val="003206B4"/>
    <w:rsid w:val="00333703"/>
    <w:rsid w:val="00350EA2"/>
    <w:rsid w:val="0035676C"/>
    <w:rsid w:val="003B04A8"/>
    <w:rsid w:val="003C0DD6"/>
    <w:rsid w:val="003E6B1A"/>
    <w:rsid w:val="00433455"/>
    <w:rsid w:val="00452EB2"/>
    <w:rsid w:val="00470DFF"/>
    <w:rsid w:val="00524A36"/>
    <w:rsid w:val="00576DC5"/>
    <w:rsid w:val="00587FE8"/>
    <w:rsid w:val="005A7437"/>
    <w:rsid w:val="005B1237"/>
    <w:rsid w:val="005F4611"/>
    <w:rsid w:val="0062419C"/>
    <w:rsid w:val="006424B2"/>
    <w:rsid w:val="0066620B"/>
    <w:rsid w:val="00667430"/>
    <w:rsid w:val="006824F8"/>
    <w:rsid w:val="00693F21"/>
    <w:rsid w:val="006C2CA3"/>
    <w:rsid w:val="006C67E3"/>
    <w:rsid w:val="006D153B"/>
    <w:rsid w:val="006E4B54"/>
    <w:rsid w:val="006F030E"/>
    <w:rsid w:val="006F7944"/>
    <w:rsid w:val="00700820"/>
    <w:rsid w:val="00715698"/>
    <w:rsid w:val="0078021C"/>
    <w:rsid w:val="007B1C66"/>
    <w:rsid w:val="007C1802"/>
    <w:rsid w:val="007D12E4"/>
    <w:rsid w:val="007D2C2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84499"/>
    <w:rsid w:val="009B7E67"/>
    <w:rsid w:val="009E3F3D"/>
    <w:rsid w:val="00A23CF0"/>
    <w:rsid w:val="00A24CC4"/>
    <w:rsid w:val="00A32C9C"/>
    <w:rsid w:val="00B04725"/>
    <w:rsid w:val="00B22C2C"/>
    <w:rsid w:val="00B27EAE"/>
    <w:rsid w:val="00B41BC1"/>
    <w:rsid w:val="00BB4BF9"/>
    <w:rsid w:val="00C00B37"/>
    <w:rsid w:val="00C0628C"/>
    <w:rsid w:val="00C115D0"/>
    <w:rsid w:val="00C153FB"/>
    <w:rsid w:val="00C3690B"/>
    <w:rsid w:val="00C40077"/>
    <w:rsid w:val="00CC3CB9"/>
    <w:rsid w:val="00CE204A"/>
    <w:rsid w:val="00D108CA"/>
    <w:rsid w:val="00D41AFB"/>
    <w:rsid w:val="00D7633C"/>
    <w:rsid w:val="00D951BB"/>
    <w:rsid w:val="00DB0992"/>
    <w:rsid w:val="00DB591F"/>
    <w:rsid w:val="00DE0DDF"/>
    <w:rsid w:val="00DE4ECF"/>
    <w:rsid w:val="00E04EDB"/>
    <w:rsid w:val="00E1448D"/>
    <w:rsid w:val="00E30F09"/>
    <w:rsid w:val="00E36A8F"/>
    <w:rsid w:val="00E8260C"/>
    <w:rsid w:val="00E95F61"/>
    <w:rsid w:val="00EA2EAE"/>
    <w:rsid w:val="00EB5A8C"/>
    <w:rsid w:val="00EC305A"/>
    <w:rsid w:val="00F213D9"/>
    <w:rsid w:val="00F24912"/>
    <w:rsid w:val="00F32548"/>
    <w:rsid w:val="00F83F2D"/>
    <w:rsid w:val="00F85A33"/>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13</Pages>
  <Words>671</Words>
  <Characters>3826</Characters>
  <Application>Microsoft Office Word</Application>
  <DocSecurity>0</DocSecurity>
  <Lines>31</Lines>
  <Paragraphs>8</Paragraphs>
  <ScaleCrop>false</ScaleCrop>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45</cp:revision>
  <dcterms:created xsi:type="dcterms:W3CDTF">2024-01-10T07:19:00Z</dcterms:created>
  <dcterms:modified xsi:type="dcterms:W3CDTF">2024-04-10T07:50:00Z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