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B322685"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61201C">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7F327F68" w:rsidR="00402070" w:rsidRDefault="00436B48" w:rsidP="00402070">
          <w:pPr>
            <w:keepNext/>
            <w:keepLines/>
            <w:widowControl/>
            <w:spacing w:before="360" w:after="360" w:line="400" w:lineRule="exact"/>
            <w:jc w:val="left"/>
            <w:rPr>
              <w:rFonts w:ascii="Calibri" w:eastAsia="宋体" w:hAnsi="Calibri" w:cs="Times New Roman"/>
              <w:b/>
              <w:bCs/>
              <w:lang w:val="zh-CN"/>
            </w:rPr>
          </w:pPr>
          <w:r w:rsidRPr="00436B48">
            <w:rPr>
              <w:rFonts w:ascii="Calibri" w:eastAsia="宋体" w:hAnsi="Calibri" w:cs="Times New Roman" w:hint="eastAsia"/>
              <w:b/>
              <w:bCs/>
              <w:lang w:val="zh-CN"/>
            </w:rPr>
            <w:t>非工程类硕士专业学位【调研报告类（翻译调研）】</w:t>
          </w:r>
        </w:p>
        <w:p w14:paraId="7135385E" w14:textId="3043C44C" w:rsidR="00402070" w:rsidRPr="006E4B54" w:rsidRDefault="00436B48" w:rsidP="00436B48">
          <w:pPr>
            <w:keepNext/>
            <w:keepLines/>
            <w:widowControl/>
            <w:spacing w:before="360" w:after="360" w:line="400" w:lineRule="exact"/>
            <w:jc w:val="left"/>
            <w:rPr>
              <w:rFonts w:ascii="Calibri" w:eastAsia="宋体" w:hAnsi="Calibri" w:cs="Times New Roman"/>
              <w:b/>
              <w:bCs/>
              <w:sz w:val="24"/>
              <w:szCs w:val="24"/>
              <w:lang w:val="zh-CN"/>
            </w:rPr>
          </w:pPr>
          <w:r w:rsidRPr="00436B48">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436B48">
            <w:rPr>
              <w:rFonts w:ascii="Calibri" w:eastAsia="宋体" w:hAnsi="Calibri" w:cs="Times New Roman" w:hint="eastAsia"/>
              <w:b/>
              <w:bCs/>
              <w:color w:val="FF0000"/>
              <w:sz w:val="24"/>
              <w:szCs w:val="24"/>
              <w:lang w:val="zh-CN"/>
            </w:rPr>
            <w:t>不少于</w:t>
          </w:r>
          <w:r w:rsidRPr="00436B48">
            <w:rPr>
              <w:rFonts w:ascii="Calibri" w:eastAsia="宋体" w:hAnsi="Calibri" w:cs="Times New Roman"/>
              <w:b/>
              <w:bCs/>
              <w:color w:val="FF0000"/>
              <w:sz w:val="24"/>
              <w:szCs w:val="24"/>
              <w:lang w:val="zh-CN"/>
            </w:rPr>
            <w:t>1.5</w:t>
          </w:r>
          <w:r w:rsidRPr="00436B48">
            <w:rPr>
              <w:rFonts w:ascii="Calibri" w:eastAsia="宋体" w:hAnsi="Calibri" w:cs="Times New Roman"/>
              <w:b/>
              <w:bCs/>
              <w:color w:val="FF0000"/>
              <w:sz w:val="24"/>
              <w:szCs w:val="24"/>
              <w:lang w:val="zh-CN"/>
            </w:rPr>
            <w:t>万个外语单词</w:t>
          </w:r>
          <w:r w:rsidRPr="00436B48">
            <w:rPr>
              <w:rFonts w:ascii="Calibri" w:eastAsia="宋体" w:hAnsi="Calibri" w:cs="Times New Roman"/>
              <w:b/>
              <w:bCs/>
              <w:sz w:val="24"/>
              <w:szCs w:val="24"/>
              <w:lang w:val="zh-CN"/>
            </w:rPr>
            <w:t>（不包括参考文献和附录）。</w:t>
          </w:r>
          <w:r w:rsidR="00B057D0" w:rsidRPr="00B057D0">
            <w:rPr>
              <w:rFonts w:ascii="Calibri" w:eastAsia="宋体" w:hAnsi="Calibri" w:cs="Times New Roman" w:hint="eastAsia"/>
              <w:b/>
              <w:bCs/>
              <w:sz w:val="24"/>
              <w:szCs w:val="24"/>
              <w:lang w:val="zh-CN"/>
            </w:rPr>
            <w:t>论文附录部分应提供调查问卷及相关材料。学位论文的写作语言可在中文或外文中选择一种，全文的字数（不包括参考文献和附录）若为中文应原则上</w:t>
          </w:r>
          <w:r w:rsidR="00B057D0" w:rsidRPr="00B057D0">
            <w:rPr>
              <w:rFonts w:ascii="Calibri" w:eastAsia="宋体" w:hAnsi="Calibri" w:cs="Times New Roman" w:hint="eastAsia"/>
              <w:b/>
              <w:bCs/>
              <w:color w:val="FF0000"/>
              <w:sz w:val="24"/>
              <w:szCs w:val="24"/>
              <w:lang w:val="zh-CN"/>
            </w:rPr>
            <w:t>不少于</w:t>
          </w:r>
          <w:r w:rsidR="00B057D0" w:rsidRPr="00B057D0">
            <w:rPr>
              <w:rFonts w:ascii="Calibri" w:eastAsia="宋体" w:hAnsi="Calibri" w:cs="Times New Roman"/>
              <w:b/>
              <w:bCs/>
              <w:color w:val="FF0000"/>
              <w:sz w:val="24"/>
              <w:szCs w:val="24"/>
              <w:lang w:val="zh-CN"/>
            </w:rPr>
            <w:t>10000</w:t>
          </w:r>
          <w:r w:rsidR="00B057D0" w:rsidRPr="00B057D0">
            <w:rPr>
              <w:rFonts w:ascii="Calibri" w:eastAsia="宋体" w:hAnsi="Calibri" w:cs="Times New Roman"/>
              <w:b/>
              <w:bCs/>
              <w:color w:val="FF0000"/>
              <w:sz w:val="24"/>
              <w:szCs w:val="24"/>
              <w:lang w:val="zh-CN"/>
            </w:rPr>
            <w:t>字</w:t>
          </w:r>
          <w:r w:rsidR="00B057D0" w:rsidRPr="00B057D0">
            <w:rPr>
              <w:rFonts w:ascii="Calibri" w:eastAsia="宋体" w:hAnsi="Calibri" w:cs="Times New Roman"/>
              <w:b/>
              <w:bCs/>
              <w:sz w:val="24"/>
              <w:szCs w:val="24"/>
              <w:lang w:val="zh-CN"/>
            </w:rPr>
            <w:t>。</w:t>
          </w:r>
          <w:r w:rsidRPr="00436B48">
            <w:rPr>
              <w:rFonts w:ascii="Calibri" w:eastAsia="宋体" w:hAnsi="Calibri" w:cs="Times New Roman"/>
              <w:b/>
              <w:bCs/>
              <w:sz w:val="24"/>
              <w:szCs w:val="24"/>
              <w:lang w:val="zh-CN"/>
            </w:rPr>
            <w:t>正文部分组成及具体要求</w:t>
          </w:r>
          <w:r>
            <w:rPr>
              <w:rFonts w:ascii="Calibri" w:eastAsia="宋体" w:hAnsi="Calibri" w:cs="Times New Roman" w:hint="eastAsia"/>
              <w:b/>
              <w:bCs/>
              <w:sz w:val="24"/>
              <w:szCs w:val="24"/>
              <w:lang w:val="zh-CN"/>
            </w:rPr>
            <w:t>包括：</w:t>
          </w:r>
          <w:r w:rsidRPr="00B057D0">
            <w:rPr>
              <w:rFonts w:ascii="Calibri" w:eastAsia="宋体" w:hAnsi="Calibri" w:cs="Times New Roman" w:hint="eastAsia"/>
              <w:b/>
              <w:bCs/>
              <w:color w:val="FF0000"/>
              <w:sz w:val="24"/>
              <w:szCs w:val="24"/>
              <w:lang w:val="zh-CN"/>
            </w:rPr>
            <w:t>引言、调研过程</w:t>
          </w:r>
          <w:r w:rsidR="00B057D0" w:rsidRPr="00B057D0">
            <w:rPr>
              <w:rFonts w:ascii="Calibri" w:eastAsia="宋体" w:hAnsi="Calibri" w:cs="Times New Roman" w:hint="eastAsia"/>
              <w:b/>
              <w:bCs/>
              <w:color w:val="FF0000"/>
              <w:sz w:val="24"/>
              <w:szCs w:val="24"/>
              <w:lang w:val="zh-CN"/>
            </w:rPr>
            <w:t>、调研结果与分析、结语</w:t>
          </w:r>
          <w:r w:rsidR="00B057D0" w:rsidRPr="00B057D0">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932A99">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932A99">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932A99">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932A99">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932A99">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932A99">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932A99">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932A99">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932A99">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932A99">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932A99">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3AB99" w14:textId="77777777" w:rsidR="00932A99" w:rsidRDefault="00932A99">
      <w:r>
        <w:separator/>
      </w:r>
    </w:p>
  </w:endnote>
  <w:endnote w:type="continuationSeparator" w:id="0">
    <w:p w14:paraId="72477D42" w14:textId="77777777" w:rsidR="00932A99" w:rsidRDefault="0093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08C1" w14:textId="77777777" w:rsidR="00932A99" w:rsidRDefault="00932A99">
      <w:r>
        <w:separator/>
      </w:r>
    </w:p>
  </w:footnote>
  <w:footnote w:type="continuationSeparator" w:id="0">
    <w:p w14:paraId="133E61C4" w14:textId="77777777" w:rsidR="00932A99" w:rsidRDefault="00932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B04A8"/>
    <w:rsid w:val="003C0DD6"/>
    <w:rsid w:val="00402070"/>
    <w:rsid w:val="00433455"/>
    <w:rsid w:val="00436B48"/>
    <w:rsid w:val="00470DFF"/>
    <w:rsid w:val="00524A36"/>
    <w:rsid w:val="00576DC5"/>
    <w:rsid w:val="00587FE8"/>
    <w:rsid w:val="005A7437"/>
    <w:rsid w:val="005B1237"/>
    <w:rsid w:val="005F3753"/>
    <w:rsid w:val="0061201C"/>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0D7B"/>
    <w:rsid w:val="00827130"/>
    <w:rsid w:val="00851E07"/>
    <w:rsid w:val="0086288C"/>
    <w:rsid w:val="00896E91"/>
    <w:rsid w:val="008B21CF"/>
    <w:rsid w:val="008D6B9E"/>
    <w:rsid w:val="008E204C"/>
    <w:rsid w:val="008E7652"/>
    <w:rsid w:val="008F0DC7"/>
    <w:rsid w:val="008F67C2"/>
    <w:rsid w:val="00905DB8"/>
    <w:rsid w:val="00925CC3"/>
    <w:rsid w:val="00932A99"/>
    <w:rsid w:val="00932ABC"/>
    <w:rsid w:val="00941A52"/>
    <w:rsid w:val="00984499"/>
    <w:rsid w:val="009B7E67"/>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Pages>
  <Words>673</Words>
  <Characters>3840</Characters>
  <Application>Microsoft Office Word</Application>
  <DocSecurity>0</DocSecurity>
  <Lines>32</Lines>
  <Paragraphs>9</Paragraphs>
  <ScaleCrop>false</ScaleCrop>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