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37210EC9"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FC72ED">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5E45887C" w:rsidR="004D3AD5" w:rsidRDefault="00973EE2" w:rsidP="004D3AD5">
          <w:pPr>
            <w:keepNext/>
            <w:keepLines/>
            <w:widowControl/>
            <w:spacing w:before="360" w:after="360" w:line="400" w:lineRule="exact"/>
            <w:jc w:val="left"/>
            <w:rPr>
              <w:rFonts w:ascii="Calibri" w:eastAsia="宋体" w:hAnsi="Calibri" w:cs="Times New Roman"/>
              <w:b/>
              <w:bCs/>
              <w:lang w:val="zh-CN"/>
            </w:rPr>
          </w:pPr>
          <w:r w:rsidRPr="00973EE2">
            <w:rPr>
              <w:rFonts w:ascii="Calibri" w:eastAsia="宋体" w:hAnsi="Calibri" w:cs="Times New Roman" w:hint="eastAsia"/>
              <w:b/>
              <w:bCs/>
              <w:lang w:val="zh-CN"/>
            </w:rPr>
            <w:t>非工程类硕士专业学位【产品设计（作品创作、金融产品设计类论文）】</w:t>
          </w:r>
        </w:p>
        <w:p w14:paraId="092388BD" w14:textId="3B6CE5E7" w:rsidR="004D3AD5" w:rsidRPr="006E4B54" w:rsidRDefault="00973EE2" w:rsidP="004D3AD5">
          <w:pPr>
            <w:keepNext/>
            <w:keepLines/>
            <w:widowControl/>
            <w:spacing w:before="360" w:after="360" w:line="400" w:lineRule="exact"/>
            <w:jc w:val="left"/>
            <w:rPr>
              <w:rFonts w:ascii="Calibri" w:eastAsia="宋体" w:hAnsi="Calibri" w:cs="Times New Roman"/>
              <w:b/>
              <w:bCs/>
              <w:sz w:val="24"/>
              <w:szCs w:val="24"/>
              <w:lang w:val="zh-CN"/>
            </w:rPr>
          </w:pPr>
          <w:r w:rsidRPr="00973EE2">
            <w:rPr>
              <w:rFonts w:ascii="Calibri" w:eastAsia="宋体" w:hAnsi="Calibri" w:cs="Times New Roman" w:hint="eastAsia"/>
              <w:b/>
              <w:bCs/>
              <w:sz w:val="24"/>
              <w:szCs w:val="24"/>
              <w:lang w:val="zh-CN"/>
            </w:rPr>
            <w:t>报告工作量饱满，正文字数一般</w:t>
          </w:r>
          <w:r w:rsidRPr="00973EE2">
            <w:rPr>
              <w:rFonts w:ascii="Calibri" w:eastAsia="宋体" w:hAnsi="Calibri" w:cs="Times New Roman" w:hint="eastAsia"/>
              <w:b/>
              <w:bCs/>
              <w:color w:val="FF0000"/>
              <w:sz w:val="24"/>
              <w:szCs w:val="24"/>
              <w:lang w:val="zh-CN"/>
            </w:rPr>
            <w:t>不少于</w:t>
          </w:r>
          <w:r w:rsidRPr="00973EE2">
            <w:rPr>
              <w:rFonts w:ascii="Calibri" w:eastAsia="宋体" w:hAnsi="Calibri" w:cs="Times New Roman"/>
              <w:b/>
              <w:bCs/>
              <w:color w:val="FF0000"/>
              <w:sz w:val="24"/>
              <w:szCs w:val="24"/>
              <w:lang w:val="zh-CN"/>
            </w:rPr>
            <w:t>1.5</w:t>
          </w:r>
          <w:r w:rsidRPr="00973EE2">
            <w:rPr>
              <w:rFonts w:ascii="Calibri" w:eastAsia="宋体" w:hAnsi="Calibri" w:cs="Times New Roman"/>
              <w:b/>
              <w:bCs/>
              <w:color w:val="FF0000"/>
              <w:sz w:val="24"/>
              <w:szCs w:val="24"/>
              <w:lang w:val="zh-CN"/>
            </w:rPr>
            <w:t>万字</w:t>
          </w:r>
          <w:r w:rsidRPr="00973EE2">
            <w:rPr>
              <w:rFonts w:ascii="Calibri" w:eastAsia="宋体" w:hAnsi="Calibri" w:cs="Times New Roman"/>
              <w:b/>
              <w:bCs/>
              <w:sz w:val="24"/>
              <w:szCs w:val="24"/>
              <w:lang w:val="zh-CN"/>
            </w:rPr>
            <w:t>，一般包括：摘要、目录、绪论、内容说明、动机或需求、构思或设计、研发或创作过程、产品</w:t>
          </w:r>
          <w:r w:rsidRPr="00973EE2">
            <w:rPr>
              <w:rFonts w:ascii="Calibri" w:eastAsia="宋体" w:hAnsi="Calibri" w:cs="Times New Roman"/>
              <w:b/>
              <w:bCs/>
              <w:sz w:val="24"/>
              <w:szCs w:val="24"/>
              <w:lang w:val="zh-CN"/>
            </w:rPr>
            <w:t>/</w:t>
          </w:r>
          <w:r w:rsidRPr="00973EE2">
            <w:rPr>
              <w:rFonts w:ascii="Calibri" w:eastAsia="宋体" w:hAnsi="Calibri" w:cs="Times New Roman"/>
              <w:b/>
              <w:bCs/>
              <w:sz w:val="24"/>
              <w:szCs w:val="24"/>
              <w:lang w:val="zh-CN"/>
            </w:rPr>
            <w:t>作品验证、结论与展望、参考文献、致谢等，附件可包括产品（作品）的设计方案、展示及评鉴的相关资料等。正文主要内容具体要求</w:t>
          </w:r>
          <w:r>
            <w:rPr>
              <w:rFonts w:ascii="Calibri" w:eastAsia="宋体" w:hAnsi="Calibri" w:cs="Times New Roman" w:hint="eastAsia"/>
              <w:b/>
              <w:bCs/>
              <w:sz w:val="24"/>
              <w:szCs w:val="24"/>
              <w:lang w:val="zh-CN"/>
            </w:rPr>
            <w:t>包括</w:t>
          </w:r>
          <w:r w:rsidRPr="00973EE2">
            <w:rPr>
              <w:rFonts w:ascii="Calibri" w:eastAsia="宋体" w:hAnsi="Calibri" w:cs="Times New Roman"/>
              <w:b/>
              <w:bCs/>
              <w:sz w:val="24"/>
              <w:szCs w:val="24"/>
              <w:lang w:val="zh-CN"/>
            </w:rPr>
            <w:t>：</w:t>
          </w:r>
          <w:r w:rsidRPr="00973EE2">
            <w:rPr>
              <w:rFonts w:ascii="Calibri" w:eastAsia="宋体" w:hAnsi="Calibri" w:cs="Times New Roman" w:hint="eastAsia"/>
              <w:b/>
              <w:bCs/>
              <w:color w:val="FF0000"/>
              <w:sz w:val="24"/>
              <w:szCs w:val="24"/>
              <w:lang w:val="zh-CN"/>
            </w:rPr>
            <w:t>绪论、设计与实施报告、产品定价分析与市场销售分析、结论</w:t>
          </w:r>
          <w:r>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EC6748">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EC6748">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EC6748">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EC6748">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EC6748">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EC6748">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EC6748">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EC6748">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EC6748">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EC6748">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EC6748">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9722F" w14:textId="77777777" w:rsidR="00EC6748" w:rsidRDefault="00EC6748">
      <w:r>
        <w:separator/>
      </w:r>
    </w:p>
  </w:endnote>
  <w:endnote w:type="continuationSeparator" w:id="0">
    <w:p w14:paraId="6050389F" w14:textId="77777777" w:rsidR="00EC6748" w:rsidRDefault="00EC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0AEF7" w14:textId="77777777" w:rsidR="00EC6748" w:rsidRDefault="00EC6748">
      <w:r>
        <w:separator/>
      </w:r>
    </w:p>
  </w:footnote>
  <w:footnote w:type="continuationSeparator" w:id="0">
    <w:p w14:paraId="30E45FD9" w14:textId="77777777" w:rsidR="00EC6748" w:rsidRDefault="00EC6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73EE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903B4"/>
    <w:rsid w:val="00EA2EAE"/>
    <w:rsid w:val="00EB5A8C"/>
    <w:rsid w:val="00EC305A"/>
    <w:rsid w:val="00EC6748"/>
    <w:rsid w:val="00F213D9"/>
    <w:rsid w:val="00F32548"/>
    <w:rsid w:val="00F83F2D"/>
    <w:rsid w:val="00F97902"/>
    <w:rsid w:val="00F979D7"/>
    <w:rsid w:val="00FA0017"/>
    <w:rsid w:val="00FC72ED"/>
    <w:rsid w:val="00FD32F8"/>
    <w:rsid w:val="00FE197B"/>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13</Pages>
  <Words>670</Words>
  <Characters>3825</Characters>
  <Application>Microsoft Office Word</Application>
  <DocSecurity>0</DocSecurity>
  <Lines>31</Lines>
  <Paragraphs>8</Paragraphs>
  <ScaleCrop>false</ScaleCrop>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40</cp:revision>
  <dcterms:created xsi:type="dcterms:W3CDTF">2024-01-10T07:19:00Z</dcterms:created>
  <dcterms:modified xsi:type="dcterms:W3CDTF">2024-04-10T07:55:00Z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